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07" w:rsidRPr="00712307" w:rsidRDefault="00712307">
      <w:pPr>
        <w:rPr>
          <w:rFonts w:ascii="Times New Roman" w:hAnsi="Times New Roman" w:cs="Times New Roman"/>
          <w:sz w:val="28"/>
          <w:szCs w:val="28"/>
        </w:rPr>
      </w:pPr>
      <w:r w:rsidRPr="0071230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0127A">
        <w:rPr>
          <w:rFonts w:ascii="Times New Roman" w:hAnsi="Times New Roman" w:cs="Times New Roman"/>
          <w:sz w:val="28"/>
          <w:szCs w:val="28"/>
        </w:rPr>
        <w:t>участников районного этапа конкурса профессионального  мастерства «Учитель года-2022»</w:t>
      </w:r>
    </w:p>
    <w:p w:rsidR="00712307" w:rsidRDefault="00712307"/>
    <w:p w:rsidR="00712307" w:rsidRDefault="00712307"/>
    <w:p w:rsidR="00712307" w:rsidRDefault="0071230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15"/>
        <w:gridCol w:w="3047"/>
        <w:gridCol w:w="3402"/>
        <w:gridCol w:w="2268"/>
        <w:gridCol w:w="1134"/>
        <w:gridCol w:w="1701"/>
      </w:tblGrid>
      <w:tr w:rsidR="00106694" w:rsidTr="00103D48">
        <w:tc>
          <w:tcPr>
            <w:tcW w:w="675" w:type="dxa"/>
          </w:tcPr>
          <w:p w:rsidR="00106694" w:rsidRPr="00712307" w:rsidRDefault="001066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23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123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230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106694" w:rsidRPr="00712307" w:rsidRDefault="001066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2307">
              <w:rPr>
                <w:rFonts w:ascii="Times New Roman" w:hAnsi="Times New Roman" w:cs="Times New Roman"/>
                <w:sz w:val="26"/>
                <w:szCs w:val="26"/>
              </w:rPr>
              <w:t>Ф.И.О. педагога</w:t>
            </w:r>
          </w:p>
        </w:tc>
        <w:tc>
          <w:tcPr>
            <w:tcW w:w="3047" w:type="dxa"/>
          </w:tcPr>
          <w:p w:rsidR="00106694" w:rsidRPr="00712307" w:rsidRDefault="001066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2307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402" w:type="dxa"/>
          </w:tcPr>
          <w:p w:rsidR="00106694" w:rsidRPr="00712307" w:rsidRDefault="001066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2307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268" w:type="dxa"/>
          </w:tcPr>
          <w:p w:rsidR="00106694" w:rsidRPr="00712307" w:rsidRDefault="001066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2307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134" w:type="dxa"/>
          </w:tcPr>
          <w:p w:rsidR="00106694" w:rsidRPr="00712307" w:rsidRDefault="001066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Стаж работы </w:t>
            </w:r>
          </w:p>
        </w:tc>
        <w:tc>
          <w:tcPr>
            <w:tcW w:w="1701" w:type="dxa"/>
          </w:tcPr>
          <w:p w:rsidR="00106694" w:rsidRPr="00712307" w:rsidRDefault="007C30FC" w:rsidP="007C30F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Квалификационная к</w:t>
            </w:r>
            <w:r w:rsidR="00106694">
              <w:rPr>
                <w:rFonts w:ascii="Times New Roman" w:hAnsi="Times New Roman" w:cs="Times New Roman"/>
                <w:sz w:val="26"/>
                <w:szCs w:val="26"/>
              </w:rPr>
              <w:t>атегория</w:t>
            </w:r>
          </w:p>
        </w:tc>
      </w:tr>
      <w:tr w:rsidR="00B431EA" w:rsidRPr="00701ED1" w:rsidTr="00103D48">
        <w:tc>
          <w:tcPr>
            <w:tcW w:w="675" w:type="dxa"/>
          </w:tcPr>
          <w:p w:rsidR="00B431EA" w:rsidRPr="00701ED1" w:rsidRDefault="00B431EA" w:rsidP="00F56DA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B431EA" w:rsidRPr="00701ED1" w:rsidRDefault="00B431EA" w:rsidP="00F56DA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Титова Анна Александровна</w:t>
            </w:r>
          </w:p>
        </w:tc>
        <w:tc>
          <w:tcPr>
            <w:tcW w:w="3047" w:type="dxa"/>
          </w:tcPr>
          <w:p w:rsidR="00B431EA" w:rsidRPr="00701ED1" w:rsidRDefault="00B431EA" w:rsidP="0071230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0"/>
            <w:bookmarkStart w:id="1" w:name="OLE_LINK11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педагогика и методика начального обучения.</w:t>
            </w:r>
          </w:p>
          <w:p w:rsidR="00B431EA" w:rsidRPr="00701ED1" w:rsidRDefault="00B431EA" w:rsidP="0071230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физика, информатика; информатика, </w:t>
            </w:r>
            <w:r w:rsidRPr="00701E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-дизайн и компьютерная графика.</w:t>
            </w:r>
            <w:bookmarkEnd w:id="0"/>
            <w:bookmarkEnd w:id="1"/>
          </w:p>
        </w:tc>
        <w:tc>
          <w:tcPr>
            <w:tcW w:w="3402" w:type="dxa"/>
          </w:tcPr>
          <w:p w:rsidR="00B431EA" w:rsidRPr="00701ED1" w:rsidRDefault="00B431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 «</w:t>
            </w: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Негорельская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№1»</w:t>
            </w:r>
          </w:p>
        </w:tc>
        <w:tc>
          <w:tcPr>
            <w:tcW w:w="2268" w:type="dxa"/>
          </w:tcPr>
          <w:p w:rsidR="00B431EA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431EA" w:rsidRPr="00701ED1">
              <w:rPr>
                <w:rFonts w:ascii="Times New Roman" w:hAnsi="Times New Roman" w:cs="Times New Roman"/>
                <w:sz w:val="26"/>
                <w:szCs w:val="26"/>
              </w:rPr>
              <w:t>изика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астрономия, математика, информатика</w:t>
            </w:r>
          </w:p>
        </w:tc>
        <w:tc>
          <w:tcPr>
            <w:tcW w:w="1134" w:type="dxa"/>
          </w:tcPr>
          <w:p w:rsidR="00B431EA" w:rsidRPr="00701ED1" w:rsidRDefault="00B431EA" w:rsidP="00DE3B7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ED1">
              <w:rPr>
                <w:rFonts w:ascii="Times New Roman" w:hAnsi="Times New Roman"/>
                <w:sz w:val="26"/>
                <w:szCs w:val="26"/>
              </w:rPr>
              <w:t>5лет</w:t>
            </w:r>
          </w:p>
        </w:tc>
        <w:tc>
          <w:tcPr>
            <w:tcW w:w="1701" w:type="dxa"/>
          </w:tcPr>
          <w:p w:rsidR="00B431EA" w:rsidRPr="00701ED1" w:rsidRDefault="00806EC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31EA" w:rsidRPr="00701ED1">
              <w:rPr>
                <w:rFonts w:ascii="Times New Roman" w:hAnsi="Times New Roman" w:cs="Times New Roman"/>
                <w:sz w:val="26"/>
                <w:szCs w:val="26"/>
              </w:rPr>
              <w:t>ервая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Сантарович Ирина Викторовна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белорусский язык и литература, учитель</w:t>
            </w:r>
          </w:p>
        </w:tc>
        <w:tc>
          <w:tcPr>
            <w:tcW w:w="3402" w:type="dxa"/>
          </w:tcPr>
          <w:p w:rsidR="0059393F" w:rsidRPr="00701ED1" w:rsidRDefault="0059393F" w:rsidP="00DC441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Государственное учреждение образования “Новоселковская средняя школа Дзержинского района”</w:t>
            </w:r>
          </w:p>
        </w:tc>
        <w:tc>
          <w:tcPr>
            <w:tcW w:w="2268" w:type="dxa"/>
          </w:tcPr>
          <w:p w:rsidR="0059393F" w:rsidRPr="00701ED1" w:rsidRDefault="00DE46D0" w:rsidP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усск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литература, белорусский язык и  литература</w:t>
            </w:r>
          </w:p>
        </w:tc>
        <w:tc>
          <w:tcPr>
            <w:tcW w:w="1134" w:type="dxa"/>
          </w:tcPr>
          <w:p w:rsidR="0059393F" w:rsidRPr="00701ED1" w:rsidRDefault="0059393F" w:rsidP="00DE3B7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ED1">
              <w:rPr>
                <w:rFonts w:ascii="Times New Roman" w:hAnsi="Times New Roman"/>
                <w:sz w:val="26"/>
                <w:szCs w:val="26"/>
              </w:rPr>
              <w:t>13 лет</w:t>
            </w:r>
          </w:p>
        </w:tc>
        <w:tc>
          <w:tcPr>
            <w:tcW w:w="1701" w:type="dxa"/>
          </w:tcPr>
          <w:p w:rsidR="0059393F" w:rsidRPr="00701ED1" w:rsidRDefault="00806EC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ервая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Тавстуха Татьяна Евгеньевна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Педагогика и методика начального обучения” 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с дополнительной специальностью «Изобразительное искусство»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Государственное учреждение образования “Новоселковская средняя школа Дзержинского района”</w:t>
            </w:r>
          </w:p>
        </w:tc>
        <w:tc>
          <w:tcPr>
            <w:tcW w:w="2268" w:type="dxa"/>
          </w:tcPr>
          <w:p w:rsidR="0059393F" w:rsidRPr="00701ED1" w:rsidRDefault="0059393F" w:rsidP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r w:rsidR="00DE46D0">
              <w:rPr>
                <w:rFonts w:ascii="Times New Roman" w:hAnsi="Times New Roman" w:cs="Times New Roman"/>
                <w:sz w:val="26"/>
                <w:szCs w:val="26"/>
              </w:rPr>
              <w:t xml:space="preserve">альные 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134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59393F" w:rsidRPr="00701ED1" w:rsidRDefault="00806EC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ервая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Крупинская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Станиславовна</w:t>
            </w:r>
          </w:p>
        </w:tc>
        <w:tc>
          <w:tcPr>
            <w:tcW w:w="3047" w:type="dxa"/>
          </w:tcPr>
          <w:p w:rsidR="0059393F" w:rsidRPr="00701ED1" w:rsidRDefault="0059393F" w:rsidP="008D739D">
            <w:pPr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Современные иностранные языки (преподавание). Лингвист. Преподаватель английского и корейского языков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Государственное учреждение образования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«Гимназия №1 г. Дзержинска»</w:t>
            </w:r>
          </w:p>
        </w:tc>
        <w:tc>
          <w:tcPr>
            <w:tcW w:w="2268" w:type="dxa"/>
          </w:tcPr>
          <w:p w:rsidR="0059393F" w:rsidRPr="00701ED1" w:rsidRDefault="0059393F" w:rsidP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Иностр</w:t>
            </w:r>
            <w:r w:rsidR="00DE46D0">
              <w:rPr>
                <w:rFonts w:ascii="Times New Roman" w:hAnsi="Times New Roman" w:cs="Times New Roman"/>
                <w:sz w:val="26"/>
                <w:szCs w:val="26"/>
              </w:rPr>
              <w:t>анный язык</w:t>
            </w:r>
          </w:p>
        </w:tc>
        <w:tc>
          <w:tcPr>
            <w:tcW w:w="1134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1,5 года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Трофимова Анастасия Александровна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Преподаватель русского языка и литературы, иностранного языка (английского)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Государственное учреждение образования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«Гимназия №1 г. Дзержинска»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усск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литература, белорусский язык и  литература</w:t>
            </w:r>
          </w:p>
        </w:tc>
        <w:tc>
          <w:tcPr>
            <w:tcW w:w="1134" w:type="dxa"/>
          </w:tcPr>
          <w:p w:rsidR="0059393F" w:rsidRPr="00701ED1" w:rsidRDefault="0059393F" w:rsidP="00701ED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Поплевко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3047" w:type="dxa"/>
          </w:tcPr>
          <w:p w:rsidR="0059393F" w:rsidRPr="00701ED1" w:rsidRDefault="0059393F" w:rsidP="00D1228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Музыкальное образование</w:t>
            </w:r>
          </w:p>
          <w:p w:rsidR="0059393F" w:rsidRPr="00701ED1" w:rsidRDefault="0059393F" w:rsidP="00D1228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(творческая деятельность)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№1         г. </w:t>
            </w: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9393F" w:rsidRPr="00701ED1" w:rsidRDefault="00DE46D0" w:rsidP="0010669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Музыка, изобразительное искусство, МХК, трудовое обучение, черчение, физическая культура и здоровье, ДП</w:t>
            </w:r>
          </w:p>
        </w:tc>
        <w:tc>
          <w:tcPr>
            <w:tcW w:w="1134" w:type="dxa"/>
          </w:tcPr>
          <w:p w:rsidR="0059393F" w:rsidRPr="00701ED1" w:rsidRDefault="0059393F" w:rsidP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Чуевская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3047" w:type="dxa"/>
          </w:tcPr>
          <w:p w:rsidR="0059393F" w:rsidRPr="00701ED1" w:rsidRDefault="0059393F" w:rsidP="00D1228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№1         г. </w:t>
            </w: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усск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литература, белорусский язык и  литература</w:t>
            </w:r>
          </w:p>
        </w:tc>
        <w:tc>
          <w:tcPr>
            <w:tcW w:w="1134" w:type="dxa"/>
          </w:tcPr>
          <w:p w:rsidR="0059393F" w:rsidRPr="00701ED1" w:rsidRDefault="00F2484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59393F" w:rsidRPr="00701ED1" w:rsidRDefault="00F24845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Дедюля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Мария Игоревна</w:t>
            </w:r>
          </w:p>
        </w:tc>
        <w:tc>
          <w:tcPr>
            <w:tcW w:w="3047" w:type="dxa"/>
          </w:tcPr>
          <w:p w:rsidR="0059393F" w:rsidRPr="00701ED1" w:rsidRDefault="0059393F" w:rsidP="00D1228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геоэкология</w:t>
            </w:r>
          </w:p>
        </w:tc>
        <w:tc>
          <w:tcPr>
            <w:tcW w:w="3402" w:type="dxa"/>
          </w:tcPr>
          <w:p w:rsidR="0059393F" w:rsidRPr="00701ED1" w:rsidRDefault="0059393F" w:rsidP="003C600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№1 г. </w:t>
            </w: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 обществоведение, география</w:t>
            </w:r>
          </w:p>
        </w:tc>
        <w:tc>
          <w:tcPr>
            <w:tcW w:w="1134" w:type="dxa"/>
          </w:tcPr>
          <w:p w:rsidR="0059393F" w:rsidRPr="00701ED1" w:rsidRDefault="00F2484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59393F" w:rsidRPr="00701ED1" w:rsidRDefault="00F24845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Вайтюль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Зеноновна</w:t>
            </w:r>
            <w:proofErr w:type="spellEnd"/>
          </w:p>
        </w:tc>
        <w:tc>
          <w:tcPr>
            <w:tcW w:w="3047" w:type="dxa"/>
          </w:tcPr>
          <w:p w:rsidR="0059393F" w:rsidRPr="00701ED1" w:rsidRDefault="0059393F" w:rsidP="00D1228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Физика, м</w:t>
            </w:r>
            <w:r w:rsidR="00BB21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</w:tc>
        <w:tc>
          <w:tcPr>
            <w:tcW w:w="3402" w:type="dxa"/>
          </w:tcPr>
          <w:p w:rsidR="0059393F" w:rsidRPr="00701ED1" w:rsidRDefault="0059393F" w:rsidP="003C600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№1 г. </w:t>
            </w: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астрономия, математика, информатика</w:t>
            </w:r>
          </w:p>
        </w:tc>
        <w:tc>
          <w:tcPr>
            <w:tcW w:w="1134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7 лет</w:t>
            </w:r>
          </w:p>
        </w:tc>
        <w:tc>
          <w:tcPr>
            <w:tcW w:w="1701" w:type="dxa"/>
          </w:tcPr>
          <w:p w:rsidR="0059393F" w:rsidRPr="00701ED1" w:rsidRDefault="00806EC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ервая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Шевченко Марина Глебовна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литературы, учитель белорусского языка и литературы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Петковичская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усск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литература, белорусский язык и  литература</w:t>
            </w:r>
          </w:p>
        </w:tc>
        <w:tc>
          <w:tcPr>
            <w:tcW w:w="1134" w:type="dxa"/>
          </w:tcPr>
          <w:p w:rsidR="0059393F" w:rsidRPr="00701ED1" w:rsidRDefault="00F2484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лет</w:t>
            </w:r>
          </w:p>
        </w:tc>
        <w:tc>
          <w:tcPr>
            <w:tcW w:w="1701" w:type="dxa"/>
          </w:tcPr>
          <w:p w:rsidR="0059393F" w:rsidRPr="00701ED1" w:rsidRDefault="00806EC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ервая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15" w:type="dxa"/>
          </w:tcPr>
          <w:p w:rsidR="0059393F" w:rsidRPr="00701ED1" w:rsidRDefault="0059393F" w:rsidP="00C36447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Ильюшенко </w:t>
            </w:r>
          </w:p>
          <w:p w:rsidR="0059393F" w:rsidRPr="00701ED1" w:rsidRDefault="0059393F" w:rsidP="00C3644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Лилия </w:t>
            </w:r>
            <w:r w:rsidRPr="00701ED1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lastRenderedPageBreak/>
              <w:t>Ивановна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Педагогика и методика начального обучения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“Гимназия г. Дзержинска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альные 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134" w:type="dxa"/>
          </w:tcPr>
          <w:p w:rsidR="0059393F" w:rsidRPr="00701ED1" w:rsidRDefault="0059393F" w:rsidP="007C30F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20 лет 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Минько Екатерина Александровна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белорусская филология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“Гимназия г. Дзержинска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усск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литература, белорусский язык и  литература</w:t>
            </w:r>
          </w:p>
        </w:tc>
        <w:tc>
          <w:tcPr>
            <w:tcW w:w="1134" w:type="dxa"/>
          </w:tcPr>
          <w:p w:rsidR="0059393F" w:rsidRPr="00701ED1" w:rsidRDefault="0059393F" w:rsidP="00701ED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59393F" w:rsidP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48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Паршин Павел Дмитриевич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История (всеобщая и отечественная)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“Гимназия г. Дзержинска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 обществоведение, география</w:t>
            </w:r>
          </w:p>
        </w:tc>
        <w:tc>
          <w:tcPr>
            <w:tcW w:w="1134" w:type="dxa"/>
          </w:tcPr>
          <w:p w:rsidR="0059393F" w:rsidRPr="00701ED1" w:rsidRDefault="004E4812" w:rsidP="00701ED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59393F" w:rsidRPr="00701ED1" w:rsidRDefault="004E4812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59393F" w:rsidP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48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Расторгуева Елена Александровна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Спортивно-педагогическая деятельность (тренерская работа по фехтованию)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“Гимназия г. Дзержинска</w:t>
            </w:r>
          </w:p>
        </w:tc>
        <w:tc>
          <w:tcPr>
            <w:tcW w:w="2268" w:type="dxa"/>
          </w:tcPr>
          <w:p w:rsidR="0059393F" w:rsidRPr="00701ED1" w:rsidRDefault="00DE46D0" w:rsidP="00C6451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Музыка, изобразительное искусство, МХК, трудовое обучение, черчение, физическая культура и здоровье, ДП</w:t>
            </w:r>
          </w:p>
        </w:tc>
        <w:tc>
          <w:tcPr>
            <w:tcW w:w="1134" w:type="dxa"/>
          </w:tcPr>
          <w:p w:rsidR="0059393F" w:rsidRPr="00701ED1" w:rsidRDefault="0059393F" w:rsidP="00701ED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59393F" w:rsidP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48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>Коледа</w:t>
            </w:r>
            <w:proofErr w:type="spellEnd"/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Екатерина Валерьевна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 белорусского языка и литературы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учреждение образования «Гимназия г. </w:t>
            </w:r>
            <w:proofErr w:type="spellStart"/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усск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литература, белорусский язык и  литература</w:t>
            </w:r>
          </w:p>
        </w:tc>
        <w:tc>
          <w:tcPr>
            <w:tcW w:w="1134" w:type="dxa"/>
          </w:tcPr>
          <w:p w:rsidR="0059393F" w:rsidRPr="00701ED1" w:rsidRDefault="0059393F" w:rsidP="00701ED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59393F" w:rsidP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48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>Макарчук</w:t>
            </w:r>
            <w:proofErr w:type="spellEnd"/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Лилия Фёдоровна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>Начальное образование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учреждение образования «Гимназия г. </w:t>
            </w:r>
            <w:proofErr w:type="spellStart"/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альные 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134" w:type="dxa"/>
          </w:tcPr>
          <w:p w:rsidR="0059393F" w:rsidRPr="00701ED1" w:rsidRDefault="0059393F" w:rsidP="00701ED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34 года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>Высшая квалификационная категория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59393F" w:rsidP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48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Дрик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Петровна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учреждение образования «Гимназия г. </w:t>
            </w:r>
            <w:proofErr w:type="spellStart"/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701ED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Музыка, изобразительное искусство, МХК, трудовое обучение, черчение,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физическая культура и здоровье, ДП</w:t>
            </w:r>
          </w:p>
        </w:tc>
        <w:tc>
          <w:tcPr>
            <w:tcW w:w="1134" w:type="dxa"/>
          </w:tcPr>
          <w:p w:rsidR="0059393F" w:rsidRPr="00701ED1" w:rsidRDefault="0059393F" w:rsidP="00701ED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года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59393F" w:rsidP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E48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Куликова Виктория Александровна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Спортивно-педагогическая деятельность (тренерская работа по баскетболу)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Негорельская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 №2»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Музыка, изобразительное искусство, МХК, трудовое обучение, черчение, физическая культура и здоровье, ДП</w:t>
            </w:r>
          </w:p>
        </w:tc>
        <w:tc>
          <w:tcPr>
            <w:tcW w:w="1134" w:type="dxa"/>
          </w:tcPr>
          <w:p w:rsidR="0059393F" w:rsidRPr="00701ED1" w:rsidRDefault="0059393F" w:rsidP="00701ED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Баньковская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Спортивно-туристская деятельность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«Великосельская базовая школа»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Музыка, изобразительное искусство, МХК, трудовое обучение, черчение, физическая культура и здоровье, ДП</w:t>
            </w:r>
          </w:p>
        </w:tc>
        <w:tc>
          <w:tcPr>
            <w:tcW w:w="1134" w:type="dxa"/>
          </w:tcPr>
          <w:p w:rsidR="0059393F" w:rsidRPr="00701ED1" w:rsidRDefault="00701ED1" w:rsidP="00701ED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7 лет</w:t>
            </w:r>
          </w:p>
        </w:tc>
        <w:tc>
          <w:tcPr>
            <w:tcW w:w="1701" w:type="dxa"/>
          </w:tcPr>
          <w:p w:rsidR="0059393F" w:rsidRPr="00701ED1" w:rsidRDefault="00701ED1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Горелик Анна Ивановна</w:t>
            </w:r>
          </w:p>
        </w:tc>
        <w:tc>
          <w:tcPr>
            <w:tcW w:w="3047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«Белорусский язык и литература» с дополнительной специальностью «Детская и юношеская журналистика»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№4 </w:t>
            </w: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зержинска</w:t>
            </w:r>
            <w:proofErr w:type="spell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усск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литература, белорусский язык и  литература</w:t>
            </w:r>
          </w:p>
        </w:tc>
        <w:tc>
          <w:tcPr>
            <w:tcW w:w="1134" w:type="dxa"/>
          </w:tcPr>
          <w:p w:rsidR="0059393F" w:rsidRPr="00701ED1" w:rsidRDefault="0059393F" w:rsidP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23 года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15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Малова Наталья Александровна</w:t>
            </w:r>
          </w:p>
        </w:tc>
        <w:tc>
          <w:tcPr>
            <w:tcW w:w="3047" w:type="dxa"/>
          </w:tcPr>
          <w:p w:rsidR="0059393F" w:rsidRPr="00701ED1" w:rsidRDefault="0059393F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Изготовитель художественных изделий из керамики (5 разряда)</w:t>
            </w:r>
          </w:p>
          <w:p w:rsidR="0059393F" w:rsidRPr="00701ED1" w:rsidRDefault="0059393F" w:rsidP="004E1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93F" w:rsidRPr="00701ED1" w:rsidRDefault="0059393F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Художник народных ремесел, преподаватель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Государственное учреждение образования «Средняя школа №4 </w:t>
            </w: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Музыка, изобразительное искусство, МХК, трудовое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обучение, черчение, физическая культура и здоровье, ДП</w:t>
            </w:r>
          </w:p>
        </w:tc>
        <w:tc>
          <w:tcPr>
            <w:tcW w:w="1134" w:type="dxa"/>
          </w:tcPr>
          <w:p w:rsidR="0059393F" w:rsidRPr="00701ED1" w:rsidRDefault="0059393F" w:rsidP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лет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59393F" w:rsidRPr="00701ED1" w:rsidTr="00103D48">
        <w:tc>
          <w:tcPr>
            <w:tcW w:w="675" w:type="dxa"/>
          </w:tcPr>
          <w:p w:rsidR="0059393F" w:rsidRPr="00701ED1" w:rsidRDefault="004E481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915" w:type="dxa"/>
          </w:tcPr>
          <w:p w:rsidR="0059393F" w:rsidRPr="00701ED1" w:rsidRDefault="0059393F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Маслова Инна Иосифовна</w:t>
            </w:r>
          </w:p>
        </w:tc>
        <w:tc>
          <w:tcPr>
            <w:tcW w:w="3047" w:type="dxa"/>
          </w:tcPr>
          <w:p w:rsidR="0059393F" w:rsidRPr="00701ED1" w:rsidRDefault="0059393F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</w:t>
            </w:r>
          </w:p>
          <w:p w:rsidR="0059393F" w:rsidRPr="00701ED1" w:rsidRDefault="0059393F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 Логопедия</w:t>
            </w:r>
          </w:p>
        </w:tc>
        <w:tc>
          <w:tcPr>
            <w:tcW w:w="3402" w:type="dxa"/>
          </w:tcPr>
          <w:p w:rsidR="0059393F" w:rsidRPr="00701ED1" w:rsidRDefault="00593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№4 </w:t>
            </w:r>
            <w:proofErr w:type="spell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2268" w:type="dxa"/>
          </w:tcPr>
          <w:p w:rsidR="0059393F" w:rsidRPr="00701ED1" w:rsidRDefault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альные </w:t>
            </w: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134" w:type="dxa"/>
          </w:tcPr>
          <w:p w:rsidR="0059393F" w:rsidRPr="00701ED1" w:rsidRDefault="0059393F" w:rsidP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59393F" w:rsidRPr="00701ED1" w:rsidRDefault="0059393F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ED1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</w:tr>
      <w:tr w:rsidR="00FC701E" w:rsidRPr="00701ED1" w:rsidTr="00103D48">
        <w:tc>
          <w:tcPr>
            <w:tcW w:w="675" w:type="dxa"/>
          </w:tcPr>
          <w:p w:rsidR="00FC701E" w:rsidRDefault="00FC701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15" w:type="dxa"/>
          </w:tcPr>
          <w:p w:rsidR="00FC701E" w:rsidRPr="00FC701E" w:rsidRDefault="00FC701E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01E">
              <w:rPr>
                <w:rFonts w:ascii="Times New Roman" w:hAnsi="Times New Roman" w:cs="Times New Roman"/>
                <w:sz w:val="26"/>
                <w:szCs w:val="26"/>
              </w:rPr>
              <w:t>Каспорская</w:t>
            </w:r>
            <w:proofErr w:type="spellEnd"/>
            <w:r w:rsidRPr="00FC701E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3047" w:type="dxa"/>
          </w:tcPr>
          <w:p w:rsidR="00FC701E" w:rsidRPr="00FC701E" w:rsidRDefault="00FC701E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701E">
              <w:rPr>
                <w:rFonts w:ascii="Times New Roman" w:hAnsi="Times New Roman" w:cs="Times New Roman"/>
                <w:sz w:val="26"/>
                <w:szCs w:val="26"/>
              </w:rPr>
              <w:t>Химия, биология</w:t>
            </w:r>
          </w:p>
        </w:tc>
        <w:tc>
          <w:tcPr>
            <w:tcW w:w="3402" w:type="dxa"/>
          </w:tcPr>
          <w:p w:rsidR="00FC701E" w:rsidRPr="00FC701E" w:rsidRDefault="00FC701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701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№2 </w:t>
            </w:r>
            <w:proofErr w:type="spellStart"/>
            <w:r w:rsidRPr="00FC70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C701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FC701E">
              <w:rPr>
                <w:rFonts w:ascii="Times New Roman" w:hAnsi="Times New Roman" w:cs="Times New Roman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2268" w:type="dxa"/>
          </w:tcPr>
          <w:p w:rsidR="00FC701E" w:rsidRPr="00FC701E" w:rsidRDefault="00FC701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701E">
              <w:rPr>
                <w:rFonts w:ascii="Times New Roman" w:hAnsi="Times New Roman" w:cs="Times New Roman"/>
                <w:sz w:val="26"/>
                <w:szCs w:val="26"/>
              </w:rPr>
              <w:t>Химия, биология</w:t>
            </w:r>
          </w:p>
        </w:tc>
        <w:tc>
          <w:tcPr>
            <w:tcW w:w="1134" w:type="dxa"/>
          </w:tcPr>
          <w:p w:rsidR="00FC701E" w:rsidRPr="00FC701E" w:rsidRDefault="00FC701E" w:rsidP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701E">
              <w:rPr>
                <w:rFonts w:ascii="Times New Roman" w:hAnsi="Times New Roman" w:cs="Times New Roman"/>
                <w:sz w:val="26"/>
                <w:szCs w:val="26"/>
              </w:rPr>
              <w:t>25 лет</w:t>
            </w:r>
          </w:p>
        </w:tc>
        <w:tc>
          <w:tcPr>
            <w:tcW w:w="1701" w:type="dxa"/>
          </w:tcPr>
          <w:p w:rsidR="00FC701E" w:rsidRPr="00FC701E" w:rsidRDefault="00FC701E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01E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B13F99" w:rsidRPr="00701ED1" w:rsidTr="00103D48">
        <w:tc>
          <w:tcPr>
            <w:tcW w:w="675" w:type="dxa"/>
          </w:tcPr>
          <w:p w:rsidR="00B13F99" w:rsidRDefault="00B13F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15" w:type="dxa"/>
          </w:tcPr>
          <w:p w:rsidR="00B13F99" w:rsidRPr="00B13F99" w:rsidRDefault="00B13F99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F99">
              <w:rPr>
                <w:rFonts w:ascii="Times New Roman" w:hAnsi="Times New Roman" w:cs="Times New Roman"/>
                <w:sz w:val="26"/>
                <w:szCs w:val="26"/>
              </w:rPr>
              <w:t>Сорокина Елена Васильевна</w:t>
            </w:r>
          </w:p>
        </w:tc>
        <w:tc>
          <w:tcPr>
            <w:tcW w:w="3047" w:type="dxa"/>
          </w:tcPr>
          <w:p w:rsidR="00B13F99" w:rsidRPr="00B13F99" w:rsidRDefault="00B13F99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F99">
              <w:rPr>
                <w:rFonts w:ascii="Times New Roman" w:hAnsi="Times New Roman" w:cs="Times New Roman"/>
                <w:sz w:val="26"/>
                <w:szCs w:val="26"/>
              </w:rPr>
              <w:t>Олигофренопедагогика с дополнительной специальностью логопедия</w:t>
            </w:r>
          </w:p>
        </w:tc>
        <w:tc>
          <w:tcPr>
            <w:tcW w:w="3402" w:type="dxa"/>
          </w:tcPr>
          <w:p w:rsidR="00B13F99" w:rsidRPr="00B13F99" w:rsidRDefault="00B13F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F9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B13F99">
              <w:rPr>
                <w:rFonts w:ascii="Times New Roman" w:hAnsi="Times New Roman" w:cs="Times New Roman"/>
                <w:sz w:val="26"/>
                <w:szCs w:val="26"/>
              </w:rPr>
              <w:t>Станьковская</w:t>
            </w:r>
            <w:proofErr w:type="spellEnd"/>
            <w:r w:rsidRPr="00B13F9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имени Марата </w:t>
            </w:r>
            <w:proofErr w:type="spellStart"/>
            <w:r w:rsidRPr="00B13F99">
              <w:rPr>
                <w:rFonts w:ascii="Times New Roman" w:hAnsi="Times New Roman" w:cs="Times New Roman"/>
                <w:sz w:val="26"/>
                <w:szCs w:val="26"/>
              </w:rPr>
              <w:t>Казея</w:t>
            </w:r>
            <w:proofErr w:type="spellEnd"/>
            <w:r w:rsidRPr="00B13F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B13F99" w:rsidRPr="00AD3E6F" w:rsidRDefault="00B13F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6F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1134" w:type="dxa"/>
          </w:tcPr>
          <w:p w:rsidR="00B13F99" w:rsidRPr="00B13F99" w:rsidRDefault="00B13F99" w:rsidP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F99">
              <w:rPr>
                <w:rFonts w:ascii="Times New Roman" w:hAnsi="Times New Roman" w:cs="Times New Roman"/>
                <w:sz w:val="26"/>
                <w:szCs w:val="26"/>
              </w:rPr>
              <w:t>16 лет</w:t>
            </w:r>
          </w:p>
        </w:tc>
        <w:tc>
          <w:tcPr>
            <w:tcW w:w="1701" w:type="dxa"/>
          </w:tcPr>
          <w:p w:rsidR="00B13F99" w:rsidRPr="00B13F99" w:rsidRDefault="00B13F99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F99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3C600A" w:rsidRPr="00701ED1" w:rsidTr="00103D48">
        <w:tc>
          <w:tcPr>
            <w:tcW w:w="675" w:type="dxa"/>
          </w:tcPr>
          <w:p w:rsidR="003C600A" w:rsidRPr="003C600A" w:rsidRDefault="003C600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600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15" w:type="dxa"/>
          </w:tcPr>
          <w:p w:rsidR="003C600A" w:rsidRPr="003C600A" w:rsidRDefault="003C600A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600A">
              <w:rPr>
                <w:rFonts w:ascii="Times New Roman" w:hAnsi="Times New Roman" w:cs="Times New Roman"/>
                <w:sz w:val="26"/>
                <w:szCs w:val="26"/>
              </w:rPr>
              <w:t>Батюта</w:t>
            </w:r>
            <w:proofErr w:type="spellEnd"/>
            <w:r w:rsidRPr="003C600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047" w:type="dxa"/>
          </w:tcPr>
          <w:p w:rsidR="003C600A" w:rsidRPr="003C600A" w:rsidRDefault="003C600A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600A">
              <w:rPr>
                <w:rFonts w:ascii="Times New Roman" w:hAnsi="Times New Roman" w:cs="Times New Roman"/>
                <w:sz w:val="26"/>
                <w:szCs w:val="26"/>
              </w:rPr>
              <w:t>«Дефектология»</w:t>
            </w:r>
          </w:p>
        </w:tc>
        <w:tc>
          <w:tcPr>
            <w:tcW w:w="3402" w:type="dxa"/>
          </w:tcPr>
          <w:p w:rsidR="003C600A" w:rsidRPr="003C600A" w:rsidRDefault="003C600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600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Дзержинского района»</w:t>
            </w:r>
          </w:p>
        </w:tc>
        <w:tc>
          <w:tcPr>
            <w:tcW w:w="2268" w:type="dxa"/>
          </w:tcPr>
          <w:p w:rsidR="003C600A" w:rsidRPr="00AD3E6F" w:rsidRDefault="003C600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E6F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1134" w:type="dxa"/>
          </w:tcPr>
          <w:p w:rsidR="003C600A" w:rsidRPr="003C600A" w:rsidRDefault="003C600A" w:rsidP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600A">
              <w:rPr>
                <w:rFonts w:ascii="Times New Roman" w:hAnsi="Times New Roman" w:cs="Times New Roman"/>
                <w:sz w:val="26"/>
                <w:szCs w:val="26"/>
              </w:rPr>
              <w:t>30 лет</w:t>
            </w:r>
          </w:p>
        </w:tc>
        <w:tc>
          <w:tcPr>
            <w:tcW w:w="1701" w:type="dxa"/>
          </w:tcPr>
          <w:p w:rsidR="003C600A" w:rsidRPr="003C600A" w:rsidRDefault="003C600A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00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F25E4B" w:rsidRPr="00701ED1" w:rsidTr="00103D48">
        <w:tc>
          <w:tcPr>
            <w:tcW w:w="675" w:type="dxa"/>
          </w:tcPr>
          <w:p w:rsidR="00F25E4B" w:rsidRPr="003C600A" w:rsidRDefault="00F25E4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15" w:type="dxa"/>
          </w:tcPr>
          <w:p w:rsidR="00F25E4B" w:rsidRPr="00F25E4B" w:rsidRDefault="00F25E4B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E4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Жевно Татьяна Александровна</w:t>
            </w:r>
          </w:p>
        </w:tc>
        <w:tc>
          <w:tcPr>
            <w:tcW w:w="3047" w:type="dxa"/>
          </w:tcPr>
          <w:p w:rsidR="00F25E4B" w:rsidRPr="00F25E4B" w:rsidRDefault="00F25E4B" w:rsidP="004E1F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E4B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</w:t>
            </w:r>
          </w:p>
        </w:tc>
        <w:tc>
          <w:tcPr>
            <w:tcW w:w="3402" w:type="dxa"/>
          </w:tcPr>
          <w:p w:rsidR="00F25E4B" w:rsidRPr="00F25E4B" w:rsidRDefault="00F25E4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E4B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25E4B">
              <w:rPr>
                <w:rFonts w:ascii="Times New Roman" w:hAnsi="Times New Roman" w:cs="Times New Roman"/>
                <w:sz w:val="26"/>
                <w:szCs w:val="26"/>
              </w:rPr>
              <w:t>Гричинская</w:t>
            </w:r>
            <w:proofErr w:type="spellEnd"/>
            <w:r w:rsidRPr="00F25E4B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2268" w:type="dxa"/>
          </w:tcPr>
          <w:p w:rsidR="00F25E4B" w:rsidRPr="00F25E4B" w:rsidRDefault="00F25E4B">
            <w:pPr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5E4B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1134" w:type="dxa"/>
          </w:tcPr>
          <w:p w:rsidR="00F25E4B" w:rsidRPr="00F25E4B" w:rsidRDefault="00F25E4B" w:rsidP="00DE46D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E4B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</w:tcPr>
          <w:p w:rsidR="00F25E4B" w:rsidRPr="003C600A" w:rsidRDefault="00F25E4B" w:rsidP="00806E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EB214A" w:rsidRPr="00701ED1" w:rsidRDefault="00EB214A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EB214A" w:rsidRPr="00701ED1" w:rsidSect="00106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07"/>
    <w:rsid w:val="00010565"/>
    <w:rsid w:val="00103D48"/>
    <w:rsid w:val="00106694"/>
    <w:rsid w:val="00215459"/>
    <w:rsid w:val="00227DD0"/>
    <w:rsid w:val="003C600A"/>
    <w:rsid w:val="0040127A"/>
    <w:rsid w:val="004E1F96"/>
    <w:rsid w:val="004E4812"/>
    <w:rsid w:val="00562F28"/>
    <w:rsid w:val="00567803"/>
    <w:rsid w:val="0059393F"/>
    <w:rsid w:val="005B0002"/>
    <w:rsid w:val="006873E2"/>
    <w:rsid w:val="00701ED1"/>
    <w:rsid w:val="00712307"/>
    <w:rsid w:val="007C30FC"/>
    <w:rsid w:val="007D1327"/>
    <w:rsid w:val="00806ECF"/>
    <w:rsid w:val="0088523B"/>
    <w:rsid w:val="008D739D"/>
    <w:rsid w:val="00926F7A"/>
    <w:rsid w:val="009A7057"/>
    <w:rsid w:val="009B6686"/>
    <w:rsid w:val="00A171EA"/>
    <w:rsid w:val="00A402C2"/>
    <w:rsid w:val="00A54488"/>
    <w:rsid w:val="00AC6F7F"/>
    <w:rsid w:val="00AD3E6F"/>
    <w:rsid w:val="00B13F99"/>
    <w:rsid w:val="00B431EA"/>
    <w:rsid w:val="00B43CD8"/>
    <w:rsid w:val="00B55108"/>
    <w:rsid w:val="00B66688"/>
    <w:rsid w:val="00BB217C"/>
    <w:rsid w:val="00C23285"/>
    <w:rsid w:val="00C36447"/>
    <w:rsid w:val="00C64518"/>
    <w:rsid w:val="00D1228B"/>
    <w:rsid w:val="00D8569C"/>
    <w:rsid w:val="00DC4418"/>
    <w:rsid w:val="00DE46D0"/>
    <w:rsid w:val="00E6725F"/>
    <w:rsid w:val="00EB214A"/>
    <w:rsid w:val="00ED12AD"/>
    <w:rsid w:val="00F24845"/>
    <w:rsid w:val="00F25E4B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59"/>
  </w:style>
  <w:style w:type="paragraph" w:styleId="1">
    <w:name w:val="heading 1"/>
    <w:basedOn w:val="a"/>
    <w:next w:val="a"/>
    <w:link w:val="10"/>
    <w:uiPriority w:val="9"/>
    <w:qFormat/>
    <w:rsid w:val="002154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215459"/>
    <w:rPr>
      <w:i/>
      <w:iCs/>
    </w:rPr>
  </w:style>
  <w:style w:type="paragraph" w:styleId="a4">
    <w:name w:val="No Spacing"/>
    <w:uiPriority w:val="1"/>
    <w:qFormat/>
    <w:rsid w:val="0021545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5459"/>
    <w:pPr>
      <w:ind w:left="720"/>
      <w:contextualSpacing/>
    </w:pPr>
  </w:style>
  <w:style w:type="table" w:styleId="a6">
    <w:name w:val="Table Grid"/>
    <w:basedOn w:val="a1"/>
    <w:uiPriority w:val="59"/>
    <w:rsid w:val="0071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59"/>
  </w:style>
  <w:style w:type="paragraph" w:styleId="1">
    <w:name w:val="heading 1"/>
    <w:basedOn w:val="a"/>
    <w:next w:val="a"/>
    <w:link w:val="10"/>
    <w:uiPriority w:val="9"/>
    <w:qFormat/>
    <w:rsid w:val="002154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215459"/>
    <w:rPr>
      <w:i/>
      <w:iCs/>
    </w:rPr>
  </w:style>
  <w:style w:type="paragraph" w:styleId="a4">
    <w:name w:val="No Spacing"/>
    <w:uiPriority w:val="1"/>
    <w:qFormat/>
    <w:rsid w:val="0021545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5459"/>
    <w:pPr>
      <w:ind w:left="720"/>
      <w:contextualSpacing/>
    </w:pPr>
  </w:style>
  <w:style w:type="table" w:styleId="a6">
    <w:name w:val="Table Grid"/>
    <w:basedOn w:val="a1"/>
    <w:uiPriority w:val="59"/>
    <w:rsid w:val="0071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8178-2AE3-43ED-91FB-F5A9707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2022-12-13T10:37:00Z</cp:lastPrinted>
  <dcterms:created xsi:type="dcterms:W3CDTF">2022-12-05T10:14:00Z</dcterms:created>
  <dcterms:modified xsi:type="dcterms:W3CDTF">2022-12-21T11:42:00Z</dcterms:modified>
</cp:coreProperties>
</file>